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BA" w:rsidRPr="00EB03BA" w:rsidRDefault="00EB03BA" w:rsidP="00EB03BA">
      <w:pPr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Қызылтаң орта мектебі</w:t>
      </w:r>
      <w:r w:rsidRPr="00EB03BA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B03BA" w:rsidRPr="00EB03BA" w:rsidRDefault="00EB03BA" w:rsidP="00EB03BA">
      <w:pPr>
        <w:rPr>
          <w:rFonts w:ascii="Times New Roman" w:eastAsia="Calibri" w:hAnsi="Times New Roman" w:cs="Times New Roman"/>
          <w:sz w:val="28"/>
          <w:lang w:val="kk-KZ"/>
        </w:rPr>
      </w:pPr>
      <w:r w:rsidRPr="00EB03BA">
        <w:rPr>
          <w:rFonts w:ascii="Times New Roman" w:eastAsia="Calibri" w:hAnsi="Times New Roman" w:cs="Times New Roman"/>
          <w:sz w:val="28"/>
          <w:lang w:val="kk-KZ"/>
        </w:rPr>
        <w:t xml:space="preserve">     </w:t>
      </w:r>
    </w:p>
    <w:p w:rsidR="00EB03BA" w:rsidRDefault="00EB03BA" w:rsidP="00EB03BA">
      <w:pPr>
        <w:rPr>
          <w:rFonts w:ascii="Calibri" w:eastAsia="Calibri" w:hAnsi="Calibri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B03BA" w:rsidRP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EB03BA" w:rsidRDefault="00EB03BA" w:rsidP="00EB03B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EB03BA">
        <w:rPr>
          <w:rFonts w:ascii="Times New Roman" w:hAnsi="Times New Roman" w:cs="Times New Roman"/>
          <w:b/>
          <w:sz w:val="28"/>
          <w:szCs w:val="28"/>
          <w:lang w:val="kk-KZ"/>
        </w:rPr>
        <w:t>Тұңғыш Президенті  күніне арналған</w:t>
      </w: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EB03BA">
        <w:rPr>
          <w:rFonts w:ascii="Times New Roman" w:hAnsi="Times New Roman" w:cs="Times New Roman"/>
          <w:b/>
          <w:sz w:val="28"/>
          <w:szCs w:val="28"/>
          <w:lang w:val="kk-KZ"/>
        </w:rPr>
        <w:t>ерекелік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</w:t>
      </w: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өткізген:Жагипарова К.Д.</w:t>
      </w: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Pr="00EB03BA" w:rsidRDefault="00EB03BA" w:rsidP="00EB03BA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2F75AB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EB03BA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</w:t>
      </w:r>
    </w:p>
    <w:p w:rsidR="00EB03BA" w:rsidRDefault="00EB03BA" w:rsidP="00EB03BA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EB03BA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03BA" w:rsidRDefault="00EB03BA" w:rsidP="00EB03B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EB03BA">
        <w:rPr>
          <w:rFonts w:ascii="Times New Roman" w:hAnsi="Times New Roman" w:cs="Times New Roman"/>
          <w:b/>
          <w:bCs/>
          <w:sz w:val="28"/>
          <w:szCs w:val="28"/>
          <w:lang w:val="kk-KZ"/>
        </w:rPr>
        <w:t>2017-2018 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қу жылы</w:t>
      </w:r>
    </w:p>
    <w:p w:rsidR="002F75AB" w:rsidRPr="00EB03BA" w:rsidRDefault="002F75AB" w:rsidP="00EB03BA">
      <w:pPr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1 жүрг. 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t>Бар әлемге шын танылдық міне, біз.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Елін сүйген Елбасы деп білеміз.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Тең аталып Қазақстан-Нұрсұлтан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Нұрсұлтан мен Қазақстан тұр егіз.</w:t>
      </w:r>
    </w:p>
    <w:p w:rsidR="002F75AB" w:rsidRPr="002F75AB" w:rsidRDefault="002F75AB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sz w:val="28"/>
          <w:szCs w:val="28"/>
          <w:lang w:val="kk-KZ"/>
        </w:rPr>
        <w:t>Күнге беттеп бара жатыр көш жүріп,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Елдің даңқы бар жаханға естіліп.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Елбасыны құрметтейтін ерекше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Армысыздар,  ақ пейілді көпшілік !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жүрг.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t> Азаттық пен елге қонды тосқанбақ,    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Қазақ елін мойындауда дос таңдап.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Елбасының еңбегімен нұрлана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Қазағымның мерейі тұр аспандап.</w:t>
      </w:r>
    </w:p>
    <w:p w:rsidR="002F75AB" w:rsidRPr="002F75AB" w:rsidRDefault="002F75AB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sz w:val="28"/>
          <w:szCs w:val="28"/>
          <w:lang w:val="kk-KZ"/>
        </w:rPr>
        <w:t>Елі үшін олжа алып қиырдан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Ықпаған еш ауыртпалық, қиыннан.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Мерекеңіз құтты болсын көпшілік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Елбасының құрметіне жиылған!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1 жүрг. 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t>Қазақстан Мемлекетінің Тұңғыш Президенті  күніне арналған мерекелік салтанатты жиын ашық деп жарияла</w:t>
      </w:r>
      <w:r w:rsidR="00EB03BA">
        <w:rPr>
          <w:rFonts w:ascii="Times New Roman" w:hAnsi="Times New Roman" w:cs="Times New Roman"/>
          <w:sz w:val="28"/>
          <w:szCs w:val="28"/>
          <w:lang w:val="kk-KZ"/>
        </w:rPr>
        <w:t>ймын.</w:t>
      </w:r>
    </w:p>
    <w:p w:rsidR="002F75AB" w:rsidRPr="002F75AB" w:rsidRDefault="005F11BC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F75AB"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жүрг.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 Ардақты ағайын, 1991жылы 1желтоқсанда алғаш рет Қазақ ССР Президентінің жалпы халықтық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сайлауы өтіп, ол сайлауда Нұрсұ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 xml:space="preserve">лтан Әбішұлы Назарбаев ел Президенті болып сайланғаны баршамызға мәлім. Яғни, өз тағдырын өзі айқындауға алғашқы қадам жасаған Қазақстан үшін 1желтоқсан- мемлекеттік тарихының мерейлі күні саналуға орны </w:t>
      </w:r>
      <w:r w:rsidR="00EB03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лайықты.</w:t>
      </w:r>
    </w:p>
    <w:p w:rsidR="00266FAB" w:rsidRDefault="005F11BC" w:rsidP="00EB03BA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2F75AB"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жүрг.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 Жоғары Парламентінің бекітуімен 2012 жылы 1 желтоқсан Қазақстанда алғаш рет – Тұңғыш Президент күні мемлекеттік мереке ретінде аталып өтті, бұл баршамыз үшін қуанышты оқиға болды. Елбасына деген ел құрметін айрықша айғақтауға арналған бұл мерекенің дәстүрлі іс – шараға айналуға орны бар екенін шынайы сезім мен айтып өтуге тура келеді. Биыл міне тағада осы мерекені тойлағалы отырмыз.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EB03BA" w:rsidRPr="00EB03BA" w:rsidRDefault="00EB03BA" w:rsidP="00EB03BA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367E">
        <w:rPr>
          <w:rFonts w:ascii="Times New Roman" w:hAnsi="Times New Roman" w:cs="Times New Roman"/>
          <w:b/>
          <w:sz w:val="28"/>
          <w:szCs w:val="28"/>
          <w:lang w:val="kk-KZ"/>
        </w:rPr>
        <w:t>Алдарыңызда Елбасына арналған өлең жолдары!</w:t>
      </w:r>
    </w:p>
    <w:p w:rsidR="002F75AB" w:rsidRPr="002F75AB" w:rsidRDefault="005F11BC" w:rsidP="00EB03B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F75AB"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жүрг. 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Елі үшін көтеріп нар жүгін де,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br/>
        <w:t>Сенімі нық сезілетін үнінде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br/>
        <w:t>А</w:t>
      </w:r>
      <w:r w:rsidR="00A40091">
        <w:rPr>
          <w:rFonts w:ascii="Times New Roman" w:hAnsi="Times New Roman" w:cs="Times New Roman"/>
          <w:sz w:val="28"/>
          <w:szCs w:val="28"/>
          <w:lang w:val="kk-KZ"/>
        </w:rPr>
        <w:t>ты озған дүниедегі дүбірде</w:t>
      </w:r>
      <w:r w:rsidR="00A40091">
        <w:rPr>
          <w:rFonts w:ascii="Times New Roman" w:hAnsi="Times New Roman" w:cs="Times New Roman"/>
          <w:sz w:val="28"/>
          <w:szCs w:val="28"/>
          <w:lang w:val="kk-KZ"/>
        </w:rPr>
        <w:br/>
        <w:t>Нұрсұ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лтанмен кім мақтанбас бүгінде?!</w:t>
      </w:r>
    </w:p>
    <w:p w:rsidR="002F75AB" w:rsidRPr="00266FAB" w:rsidRDefault="005F11BC" w:rsidP="003F4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1</w:t>
      </w:r>
      <w:r w:rsidR="002F75AB"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жүрг. 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Азаттық теңдік әлемі ,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br/>
        <w:t>Шаттыққа елді бөледі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br/>
        <w:t>Тағдыры тарих өрелі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br/>
      </w:r>
      <w:r w:rsidR="002F75AB"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1 жүрг. </w:t>
      </w:r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-  Қазақстан Республ</w:t>
      </w:r>
      <w:r>
        <w:rPr>
          <w:rFonts w:ascii="Times New Roman" w:hAnsi="Times New Roman" w:cs="Times New Roman"/>
          <w:sz w:val="28"/>
          <w:szCs w:val="28"/>
          <w:lang w:val="kk-KZ"/>
        </w:rPr>
        <w:t>икасының тұңғыш президенті Нұрсұ</w:t>
      </w:r>
      <w:bookmarkStart w:id="0" w:name="_GoBack"/>
      <w:bookmarkEnd w:id="0"/>
      <w:r w:rsidR="002F75AB" w:rsidRPr="002F75AB">
        <w:rPr>
          <w:rFonts w:ascii="Times New Roman" w:hAnsi="Times New Roman" w:cs="Times New Roman"/>
          <w:sz w:val="28"/>
          <w:szCs w:val="28"/>
          <w:lang w:val="kk-KZ"/>
        </w:rPr>
        <w:t>лтан Әбішұлы Назарбаев сияқты талантты тұлғаның,халқын сүйетін ұлтжанды азаматтың тұрғанын көрмеу, оны сезбеу мүмкін емес еді.Мемлекет басшысы бұл тұрғыдағы тұжырымдарын биік мінбелерден сөйлеген сөздерін де қалың елі қазағына тебірене тұрып -  «Мен үшін елімді дамыған елдердің сапына тұрғызып , санатына қосудан үлкен мақсат жоқ  десе « Қазақтың өзінің ұлттық қасиеттерінің қайта қалыптасуына қамқорлық жасау Президеттік те, перзенттік те парызым » деген болатын.</w:t>
      </w:r>
    </w:p>
    <w:p w:rsidR="00EB03BA" w:rsidRDefault="002F75AB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жүрг. 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t>Мемлекет басқару ісі - машақатты да, мәртебелі міндет. Басшы басқарған ел – ең бай мемлекет, халқы ең бақытты халық.</w:t>
      </w:r>
    </w:p>
    <w:p w:rsidR="00EB03BA" w:rsidRPr="00B0367E" w:rsidRDefault="00EB03BA" w:rsidP="00EB03B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Алдарыңызда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Өзбек биі.</w:t>
      </w:r>
    </w:p>
    <w:p w:rsidR="002F75AB" w:rsidRPr="002F75AB" w:rsidRDefault="002F75AB" w:rsidP="002F75AB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1 жүрг.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t> Бір басында кемеңгерлік,  даналық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Елін сүйген елі үшін жаралып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Сол кісідей болса - болсын әр алып 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Адамдықтың аласармас  үлгісі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Бір өзінен жатқанышын таралып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Бүгін тұңғыш Президенттің күніне</w:t>
      </w:r>
      <w:r w:rsidRPr="002F75AB">
        <w:rPr>
          <w:rFonts w:ascii="Times New Roman" w:hAnsi="Times New Roman" w:cs="Times New Roman"/>
          <w:sz w:val="28"/>
          <w:szCs w:val="28"/>
          <w:lang w:val="kk-KZ"/>
        </w:rPr>
        <w:br/>
        <w:t>Әсем әнді шырқата бір салалық.</w:t>
      </w:r>
    </w:p>
    <w:p w:rsidR="002F75AB" w:rsidRPr="00B0367E" w:rsidRDefault="002F75AB" w:rsidP="002F75AB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жүрг. </w:t>
      </w:r>
      <w:r w:rsidRPr="00B0367E">
        <w:rPr>
          <w:rFonts w:ascii="Times New Roman" w:hAnsi="Times New Roman" w:cs="Times New Roman"/>
          <w:b/>
          <w:sz w:val="28"/>
          <w:szCs w:val="28"/>
          <w:lang w:val="kk-KZ"/>
        </w:rPr>
        <w:t>Хор «Нұраға»</w:t>
      </w:r>
    </w:p>
    <w:p w:rsidR="00E6668D" w:rsidRPr="00E6668D" w:rsidRDefault="002F75AB" w:rsidP="00E6668D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2F75AB">
        <w:rPr>
          <w:rFonts w:ascii="Times New Roman" w:hAnsi="Times New Roman" w:cs="Times New Roman"/>
          <w:b/>
          <w:bCs/>
          <w:sz w:val="28"/>
          <w:szCs w:val="28"/>
          <w:lang w:val="kk-KZ"/>
        </w:rPr>
        <w:t>1 жүрг. 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t>Нұрсұлтан Назарбаевтың «Біз тәуелсіздікке аңсап, зарығып, жеттік. Енді сол тәуелсіздіктің қасиетті белгілерін де, ерекше қадірлеуіміз, қастерлеуіміз керек» - деген сөзін әрбір азамат жүрегінің терең түрпіріне сақтап, қашанда жадында ұстау керек. Бұл баршамыздың туған ел алдындағы перзенттік борышымыз.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Тәуелсіздігіміз тұғырлы, еліміз еңселі болғай?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Ту тігілді халқымның бүгін бағына,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Жас өрендер, желбіретіп, нық ұста!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Ғасырларға жалғастырып елдікті,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Дақ түсірме ата – баба рухына.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Үлгі бізге аталардың ерлігі,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Ұлағаты, өнегесі, еңбегі.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Тәуелсіздік туын ұстап жоғары,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  <w:t>Бүгінгі ұрпақ – болар елдің ертең</w:t>
      </w:r>
      <w:r w:rsidR="00E6668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4" w:history="1">
        <w:r w:rsidR="00E6668D" w:rsidRPr="00E6668D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Тұңғыш Президент</w:t>
        </w:r>
      </w:hyperlink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t> күні баршаңызға құтты болсын! Тәуелсіздік туы әрдайым биікте желбірей берге</w:t>
      </w:r>
      <w:r w:rsidR="00EB03BA">
        <w:rPr>
          <w:rFonts w:ascii="Times New Roman" w:hAnsi="Times New Roman" w:cs="Times New Roman"/>
          <w:sz w:val="28"/>
          <w:szCs w:val="28"/>
          <w:lang w:val="kk-KZ"/>
        </w:rPr>
        <w:t>й! Осымен салтанатты  концерттік бағдарламамыз</w:t>
      </w:r>
      <w:r w:rsidR="00E6668D" w:rsidRPr="00E6668D">
        <w:rPr>
          <w:rFonts w:ascii="Times New Roman" w:hAnsi="Times New Roman" w:cs="Times New Roman"/>
          <w:sz w:val="28"/>
          <w:szCs w:val="28"/>
          <w:lang w:val="kk-KZ"/>
        </w:rPr>
        <w:t xml:space="preserve"> аяқталды. </w:t>
      </w:r>
      <w:r w:rsidR="00E6668D" w:rsidRPr="00266FAB">
        <w:rPr>
          <w:rFonts w:ascii="Times New Roman" w:hAnsi="Times New Roman" w:cs="Times New Roman"/>
          <w:sz w:val="28"/>
          <w:szCs w:val="28"/>
          <w:lang w:val="kk-KZ"/>
        </w:rPr>
        <w:t>Сауболыңыздар!</w:t>
      </w:r>
    </w:p>
    <w:sectPr w:rsidR="00E6668D" w:rsidRPr="00E6668D" w:rsidSect="00EB03B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5AB"/>
    <w:rsid w:val="00266FAB"/>
    <w:rsid w:val="002F75AB"/>
    <w:rsid w:val="00357878"/>
    <w:rsid w:val="003F4735"/>
    <w:rsid w:val="005F11BC"/>
    <w:rsid w:val="00A40091"/>
    <w:rsid w:val="00B0367E"/>
    <w:rsid w:val="00C15DA8"/>
    <w:rsid w:val="00E6668D"/>
    <w:rsid w:val="00EB03BA"/>
    <w:rsid w:val="00FE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6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limsite.kz/tarbie_sagaty/8899-menin-tungysh-prezidenti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Кызылтан2</dc:creator>
  <cp:keywords/>
  <dc:description/>
  <cp:lastModifiedBy>user</cp:lastModifiedBy>
  <cp:revision>10</cp:revision>
  <cp:lastPrinted>2017-11-29T04:12:00Z</cp:lastPrinted>
  <dcterms:created xsi:type="dcterms:W3CDTF">2017-11-23T05:24:00Z</dcterms:created>
  <dcterms:modified xsi:type="dcterms:W3CDTF">2017-11-29T06:06:00Z</dcterms:modified>
</cp:coreProperties>
</file>